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A9" w:rsidRDefault="008E50B6">
      <w:pPr>
        <w:rPr>
          <w:lang w:val="en-US"/>
        </w:rPr>
      </w:pPr>
      <w:bookmarkStart w:id="0" w:name="_GoBack"/>
      <w:bookmarkEnd w:id="0"/>
      <w:r w:rsidRPr="00757158">
        <w:rPr>
          <w:lang w:val="en-US"/>
        </w:rPr>
        <w:t>The little priest, named 3P</w:t>
      </w:r>
      <w:r w:rsidR="00757158" w:rsidRPr="00757158">
        <w:rPr>
          <w:lang w:val="en-US"/>
        </w:rPr>
        <w:t xml:space="preserve">, was born in </w:t>
      </w:r>
      <w:r w:rsidR="00757158">
        <w:rPr>
          <w:lang w:val="en-US"/>
        </w:rPr>
        <w:t>Brancaccio</w:t>
      </w:r>
      <w:r w:rsidR="00CB24C6">
        <w:rPr>
          <w:lang w:val="en-US"/>
        </w:rPr>
        <w:t xml:space="preserve"> </w:t>
      </w:r>
      <w:r w:rsidR="00954CBB">
        <w:rPr>
          <w:lang w:val="en-US"/>
        </w:rPr>
        <w:t>(</w:t>
      </w:r>
      <w:r w:rsidR="00757158">
        <w:rPr>
          <w:lang w:val="en-US"/>
        </w:rPr>
        <w:t>a suburban quarter in Palermo) on 15</w:t>
      </w:r>
      <w:r w:rsidR="00757158" w:rsidRPr="00757158">
        <w:rPr>
          <w:vertAlign w:val="superscript"/>
          <w:lang w:val="en-US"/>
        </w:rPr>
        <w:t>th</w:t>
      </w:r>
      <w:r w:rsidR="00757158">
        <w:rPr>
          <w:lang w:val="en-US"/>
        </w:rPr>
        <w:t xml:space="preserve"> September 1937. He was the son of a shoemaker and a dressmaker. He was killed by Mafia on 15</w:t>
      </w:r>
      <w:r w:rsidR="00757158" w:rsidRPr="00757158">
        <w:rPr>
          <w:vertAlign w:val="superscript"/>
          <w:lang w:val="en-US"/>
        </w:rPr>
        <w:t>th</w:t>
      </w:r>
      <w:r w:rsidR="00757158">
        <w:rPr>
          <w:lang w:val="en-US"/>
        </w:rPr>
        <w:t xml:space="preserve"> September 1993, on the very day of his 56</w:t>
      </w:r>
      <w:r w:rsidR="00757158" w:rsidRPr="00757158">
        <w:rPr>
          <w:vertAlign w:val="superscript"/>
          <w:lang w:val="en-US"/>
        </w:rPr>
        <w:t>th</w:t>
      </w:r>
      <w:r w:rsidR="00757158">
        <w:rPr>
          <w:lang w:val="en-US"/>
        </w:rPr>
        <w:t xml:space="preserve"> birthday while he was returning home.</w:t>
      </w:r>
    </w:p>
    <w:p w:rsidR="00CB24C6" w:rsidRDefault="00CB24C6">
      <w:pPr>
        <w:rPr>
          <w:lang w:val="en-US"/>
        </w:rPr>
      </w:pPr>
      <w:r>
        <w:rPr>
          <w:lang w:val="en-US"/>
        </w:rPr>
        <w:t xml:space="preserve">He entered the seminary in 1953 and was made a priest by Cardinal E. </w:t>
      </w:r>
      <w:proofErr w:type="spellStart"/>
      <w:r>
        <w:rPr>
          <w:lang w:val="en-US"/>
        </w:rPr>
        <w:t>Ruffini</w:t>
      </w:r>
      <w:proofErr w:type="spellEnd"/>
      <w:r>
        <w:rPr>
          <w:lang w:val="en-US"/>
        </w:rPr>
        <w:t xml:space="preserve"> on 2</w:t>
      </w:r>
      <w:r w:rsidRPr="00CB24C6">
        <w:rPr>
          <w:vertAlign w:val="superscript"/>
          <w:lang w:val="en-US"/>
        </w:rPr>
        <w:t>nd</w:t>
      </w:r>
      <w:r>
        <w:rPr>
          <w:lang w:val="en-US"/>
        </w:rPr>
        <w:t xml:space="preserve"> July 1960.</w:t>
      </w:r>
    </w:p>
    <w:p w:rsidR="00724756" w:rsidRDefault="001E7A6C">
      <w:pPr>
        <w:rPr>
          <w:lang w:val="en-US"/>
        </w:rPr>
      </w:pPr>
      <w:r>
        <w:rPr>
          <w:lang w:val="en-US"/>
        </w:rPr>
        <w:t xml:space="preserve">Since the very beginning of his ministry he was attracted by the social problems of the </w:t>
      </w:r>
      <w:proofErr w:type="gramStart"/>
      <w:r>
        <w:rPr>
          <w:lang w:val="en-US"/>
        </w:rPr>
        <w:t>poorest  and</w:t>
      </w:r>
      <w:proofErr w:type="gramEnd"/>
      <w:r>
        <w:rPr>
          <w:lang w:val="en-US"/>
        </w:rPr>
        <w:t xml:space="preserve"> most marginalized areas of Palermo</w:t>
      </w:r>
      <w:r w:rsidR="003D2AFE">
        <w:rPr>
          <w:lang w:val="en-US"/>
        </w:rPr>
        <w:t xml:space="preserve">. In 1978 he became pro-rector of Palermo Seminary and one </w:t>
      </w:r>
      <w:proofErr w:type="gramStart"/>
      <w:r w:rsidR="003D2AFE">
        <w:rPr>
          <w:lang w:val="en-US"/>
        </w:rPr>
        <w:t xml:space="preserve">year </w:t>
      </w:r>
      <w:r w:rsidR="00975CD1">
        <w:rPr>
          <w:lang w:val="en-US"/>
        </w:rPr>
        <w:t xml:space="preserve"> later</w:t>
      </w:r>
      <w:proofErr w:type="gramEnd"/>
      <w:r w:rsidR="00975CD1">
        <w:rPr>
          <w:lang w:val="en-US"/>
        </w:rPr>
        <w:t xml:space="preserve"> he was appointed </w:t>
      </w:r>
      <w:r w:rsidR="00B36891">
        <w:rPr>
          <w:lang w:val="en-US"/>
        </w:rPr>
        <w:t xml:space="preserve"> director of “ Centro </w:t>
      </w:r>
      <w:proofErr w:type="spellStart"/>
      <w:r w:rsidR="00B36891">
        <w:rPr>
          <w:lang w:val="en-US"/>
        </w:rPr>
        <w:t>Diocesano</w:t>
      </w:r>
      <w:proofErr w:type="spellEnd"/>
      <w:r w:rsidR="00B36891">
        <w:rPr>
          <w:lang w:val="en-US"/>
        </w:rPr>
        <w:t xml:space="preserve"> </w:t>
      </w:r>
      <w:proofErr w:type="spellStart"/>
      <w:r w:rsidR="00B36891">
        <w:rPr>
          <w:lang w:val="en-US"/>
        </w:rPr>
        <w:t>Vocazioni</w:t>
      </w:r>
      <w:proofErr w:type="spellEnd"/>
      <w:r w:rsidR="00B36891">
        <w:rPr>
          <w:lang w:val="en-US"/>
        </w:rPr>
        <w:t xml:space="preserve">” (Diocesan  Vocation Centre). In 1983 he was in charge of “Centro </w:t>
      </w:r>
      <w:proofErr w:type="spellStart"/>
      <w:r w:rsidR="00B36891">
        <w:rPr>
          <w:lang w:val="en-US"/>
        </w:rPr>
        <w:t>Regionale</w:t>
      </w:r>
      <w:proofErr w:type="spellEnd"/>
      <w:r w:rsidR="00B36891">
        <w:rPr>
          <w:lang w:val="en-US"/>
        </w:rPr>
        <w:t xml:space="preserve"> </w:t>
      </w:r>
      <w:proofErr w:type="spellStart"/>
      <w:r w:rsidR="00B36891">
        <w:rPr>
          <w:lang w:val="en-US"/>
        </w:rPr>
        <w:t>Vocazioni</w:t>
      </w:r>
      <w:proofErr w:type="spellEnd"/>
      <w:r w:rsidR="00B36891">
        <w:rPr>
          <w:lang w:val="en-US"/>
        </w:rPr>
        <w:t xml:space="preserve">” (Regional Vocation Centre) and joined </w:t>
      </w:r>
      <w:r w:rsidR="005254E8">
        <w:rPr>
          <w:lang w:val="en-US"/>
        </w:rPr>
        <w:t>the National Council as well.</w:t>
      </w:r>
      <w:r w:rsidR="00975CD1">
        <w:rPr>
          <w:lang w:val="en-US"/>
        </w:rPr>
        <w:t xml:space="preserve"> He also taught </w:t>
      </w:r>
      <w:proofErr w:type="spellStart"/>
      <w:r w:rsidR="00975CD1">
        <w:rPr>
          <w:lang w:val="en-US"/>
        </w:rPr>
        <w:t>Maths</w:t>
      </w:r>
      <w:proofErr w:type="spellEnd"/>
      <w:r w:rsidR="00975CD1">
        <w:rPr>
          <w:lang w:val="en-US"/>
        </w:rPr>
        <w:t xml:space="preserve"> and later Religion in several schools. H</w:t>
      </w:r>
      <w:r w:rsidR="00954CBB">
        <w:rPr>
          <w:lang w:val="en-US"/>
        </w:rPr>
        <w:t xml:space="preserve">e passionately devoted himself </w:t>
      </w:r>
      <w:r w:rsidR="000719A1">
        <w:rPr>
          <w:lang w:val="en-US"/>
        </w:rPr>
        <w:t>to young people’</w:t>
      </w:r>
      <w:r w:rsidR="00975CD1">
        <w:rPr>
          <w:lang w:val="en-US"/>
        </w:rPr>
        <w:t xml:space="preserve">s Christian and human education organizing </w:t>
      </w:r>
      <w:r w:rsidR="00777CD2">
        <w:rPr>
          <w:lang w:val="en-US"/>
        </w:rPr>
        <w:t>various activities for them.</w:t>
      </w:r>
    </w:p>
    <w:p w:rsidR="001926DD" w:rsidRDefault="001926DD">
      <w:pPr>
        <w:rPr>
          <w:lang w:val="en-US"/>
        </w:rPr>
      </w:pPr>
      <w:r>
        <w:rPr>
          <w:lang w:val="en-US"/>
        </w:rPr>
        <w:t>On 29</w:t>
      </w:r>
      <w:r w:rsidRPr="001926DD">
        <w:rPr>
          <w:vertAlign w:val="superscript"/>
          <w:lang w:val="en-US"/>
        </w:rPr>
        <w:t>th</w:t>
      </w:r>
      <w:r>
        <w:rPr>
          <w:lang w:val="en-US"/>
        </w:rPr>
        <w:t xml:space="preserve"> September 19</w:t>
      </w:r>
      <w:r w:rsidR="00954CBB">
        <w:rPr>
          <w:lang w:val="en-US"/>
        </w:rPr>
        <w:t>90 he was estab</w:t>
      </w:r>
      <w:r>
        <w:rPr>
          <w:lang w:val="en-US"/>
        </w:rPr>
        <w:t xml:space="preserve">lished </w:t>
      </w:r>
      <w:r w:rsidR="00954CBB">
        <w:rPr>
          <w:lang w:val="en-US"/>
        </w:rPr>
        <w:t xml:space="preserve">  </w:t>
      </w:r>
      <w:r>
        <w:rPr>
          <w:lang w:val="en-US"/>
        </w:rPr>
        <w:t>parish priest at</w:t>
      </w:r>
      <w:r w:rsidR="00954CBB">
        <w:rPr>
          <w:lang w:val="en-US"/>
        </w:rPr>
        <w:t xml:space="preserve"> </w:t>
      </w:r>
      <w:r>
        <w:rPr>
          <w:lang w:val="en-US"/>
        </w:rPr>
        <w:t xml:space="preserve">  San Gaetano Parish in Br</w:t>
      </w:r>
      <w:r w:rsidR="00954CBB">
        <w:rPr>
          <w:lang w:val="en-US"/>
        </w:rPr>
        <w:t xml:space="preserve">ancaccio. Being aware of the </w:t>
      </w:r>
      <w:r>
        <w:rPr>
          <w:lang w:val="en-US"/>
        </w:rPr>
        <w:t>problems of that area, he devoted himself to</w:t>
      </w:r>
      <w:r w:rsidR="00954CBB">
        <w:rPr>
          <w:lang w:val="en-US"/>
        </w:rPr>
        <w:t xml:space="preserve"> the </w:t>
      </w:r>
      <w:r>
        <w:rPr>
          <w:lang w:val="en-US"/>
        </w:rPr>
        <w:t xml:space="preserve">children </w:t>
      </w:r>
      <w:r w:rsidR="000719A1">
        <w:rPr>
          <w:lang w:val="en-US"/>
        </w:rPr>
        <w:t xml:space="preserve">and teen-agers </w:t>
      </w:r>
      <w:proofErr w:type="gramStart"/>
      <w:r w:rsidR="000719A1">
        <w:rPr>
          <w:lang w:val="en-US"/>
        </w:rPr>
        <w:t>who</w:t>
      </w:r>
      <w:proofErr w:type="gramEnd"/>
      <w:r w:rsidR="000719A1">
        <w:rPr>
          <w:lang w:val="en-US"/>
        </w:rPr>
        <w:t xml:space="preserve"> </w:t>
      </w:r>
      <w:r>
        <w:rPr>
          <w:lang w:val="en-US"/>
        </w:rPr>
        <w:t xml:space="preserve">had already been enrolled by Mafia </w:t>
      </w:r>
      <w:r w:rsidR="00954CBB">
        <w:rPr>
          <w:lang w:val="en-US"/>
        </w:rPr>
        <w:t>trying to bring them back to the principles of legality, justice and Christianity. He adopted a</w:t>
      </w:r>
      <w:r w:rsidR="000719A1">
        <w:rPr>
          <w:lang w:val="en-US"/>
        </w:rPr>
        <w:t xml:space="preserve"> method which exalted </w:t>
      </w:r>
      <w:r w:rsidR="00954CBB">
        <w:rPr>
          <w:lang w:val="en-US"/>
        </w:rPr>
        <w:t xml:space="preserve">the human and personal qualities of the young  </w:t>
      </w:r>
      <w:r w:rsidR="000719A1">
        <w:rPr>
          <w:lang w:val="en-US"/>
        </w:rPr>
        <w:t xml:space="preserve"> </w:t>
      </w:r>
      <w:r w:rsidR="00954CBB">
        <w:rPr>
          <w:lang w:val="en-US"/>
        </w:rPr>
        <w:t>together with Christ’s message.</w:t>
      </w:r>
      <w:r w:rsidR="000719A1">
        <w:rPr>
          <w:lang w:val="en-US"/>
        </w:rPr>
        <w:t xml:space="preserve"> It was this activity of his that caused his death as it has been proved during the trial in which his killers were condemned and arrested.</w:t>
      </w:r>
    </w:p>
    <w:p w:rsidR="00E151DC" w:rsidRDefault="00E151DC">
      <w:pPr>
        <w:rPr>
          <w:lang w:val="en-US"/>
        </w:rPr>
      </w:pPr>
      <w:r>
        <w:rPr>
          <w:lang w:val="en-US"/>
        </w:rPr>
        <w:t>On 15</w:t>
      </w:r>
      <w:r w:rsidRPr="00E151DC">
        <w:rPr>
          <w:vertAlign w:val="superscript"/>
          <w:lang w:val="en-US"/>
        </w:rPr>
        <w:t>th</w:t>
      </w:r>
      <w:r>
        <w:rPr>
          <w:lang w:val="en-US"/>
        </w:rPr>
        <w:t xml:space="preserve"> September 1999 </w:t>
      </w:r>
      <w:proofErr w:type="gramStart"/>
      <w:r>
        <w:rPr>
          <w:lang w:val="en-US"/>
        </w:rPr>
        <w:t>Cardina</w:t>
      </w:r>
      <w:r w:rsidR="00235C70">
        <w:rPr>
          <w:lang w:val="en-US"/>
        </w:rPr>
        <w:t xml:space="preserve">l </w:t>
      </w:r>
      <w:r>
        <w:rPr>
          <w:lang w:val="en-US"/>
        </w:rPr>
        <w:t xml:space="preserve"> Salvatore</w:t>
      </w:r>
      <w:proofErr w:type="gramEnd"/>
      <w:r>
        <w:rPr>
          <w:lang w:val="en-US"/>
        </w:rPr>
        <w:t xml:space="preserve"> De </w:t>
      </w:r>
      <w:r w:rsidR="00235C70">
        <w:rPr>
          <w:lang w:val="en-US"/>
        </w:rPr>
        <w:t>Giorgi set up a diocesan  ecclesiastic court  whose task was to acknowledge don Giuseppe Puglisi’s martyrdom.</w:t>
      </w:r>
      <w:r w:rsidR="005F6F18">
        <w:rPr>
          <w:lang w:val="en-US"/>
        </w:rPr>
        <w:t xml:space="preserve"> His life and </w:t>
      </w:r>
      <w:proofErr w:type="gramStart"/>
      <w:r w:rsidR="005F6F18">
        <w:rPr>
          <w:lang w:val="en-US"/>
        </w:rPr>
        <w:t>death  testified</w:t>
      </w:r>
      <w:proofErr w:type="gramEnd"/>
      <w:r w:rsidR="005F6F18">
        <w:rPr>
          <w:lang w:val="en-US"/>
        </w:rPr>
        <w:t xml:space="preserve">  his faithfulness to </w:t>
      </w:r>
      <w:r w:rsidR="00900C46">
        <w:rPr>
          <w:lang w:val="en-US"/>
        </w:rPr>
        <w:t xml:space="preserve"> the only Lord and made it clear that Mafia and the Lord’s Gospel are absolutely incompatible</w:t>
      </w:r>
    </w:p>
    <w:p w:rsidR="00E151DC" w:rsidRDefault="00E151DC">
      <w:pPr>
        <w:rPr>
          <w:lang w:val="en-US"/>
        </w:rPr>
      </w:pPr>
      <w:r>
        <w:rPr>
          <w:lang w:val="en-US"/>
        </w:rPr>
        <w:t>On 25</w:t>
      </w:r>
      <w:r w:rsidRPr="00E151DC">
        <w:rPr>
          <w:vertAlign w:val="superscript"/>
          <w:lang w:val="en-US"/>
        </w:rPr>
        <w:t>th</w:t>
      </w:r>
      <w:r>
        <w:rPr>
          <w:lang w:val="en-US"/>
        </w:rPr>
        <w:t xml:space="preserve"> May 2013 he was beatified.</w:t>
      </w:r>
    </w:p>
    <w:p w:rsidR="00E151DC" w:rsidRDefault="00E151DC">
      <w:pPr>
        <w:rPr>
          <w:lang w:val="en-US"/>
        </w:rPr>
      </w:pPr>
      <w:r>
        <w:rPr>
          <w:lang w:val="en-US"/>
        </w:rPr>
        <w:t>The expression “home-museum” should not be misleading</w:t>
      </w:r>
      <w:r w:rsidR="00604E92">
        <w:rPr>
          <w:lang w:val="en-US"/>
        </w:rPr>
        <w:t>.</w:t>
      </w:r>
      <w:r w:rsidR="00420F68">
        <w:rPr>
          <w:lang w:val="en-US"/>
        </w:rPr>
        <w:t xml:space="preserve"> </w:t>
      </w:r>
      <w:r w:rsidR="00604E92">
        <w:rPr>
          <w:lang w:val="en-US"/>
        </w:rPr>
        <w:t>T</w:t>
      </w:r>
      <w:r w:rsidR="00420F68">
        <w:rPr>
          <w:lang w:val="en-US"/>
        </w:rPr>
        <w:t>he word “home” is meant as the hearth and home, where the family members live, interact and welcome the dear ones</w:t>
      </w:r>
      <w:r w:rsidR="00604E92">
        <w:rPr>
          <w:lang w:val="en-US"/>
        </w:rPr>
        <w:t>.</w:t>
      </w:r>
    </w:p>
    <w:p w:rsidR="00604E92" w:rsidRDefault="00604E92" w:rsidP="00604E92">
      <w:pPr>
        <w:rPr>
          <w:lang w:val="en-US"/>
        </w:rPr>
      </w:pPr>
      <w:r>
        <w:rPr>
          <w:lang w:val="en-US"/>
        </w:rPr>
        <w:t xml:space="preserve">Blessed Giuseppe Puglisi’s house on the whole together with the </w:t>
      </w:r>
      <w:proofErr w:type="spellStart"/>
      <w:proofErr w:type="gramStart"/>
      <w:r>
        <w:rPr>
          <w:lang w:val="en-US"/>
        </w:rPr>
        <w:t>Piazzale</w:t>
      </w:r>
      <w:proofErr w:type="spellEnd"/>
      <w:r>
        <w:rPr>
          <w:lang w:val="en-US"/>
        </w:rPr>
        <w:t xml:space="preserve">  (</w:t>
      </w:r>
      <w:proofErr w:type="gramEnd"/>
      <w:r>
        <w:rPr>
          <w:lang w:val="en-US"/>
        </w:rPr>
        <w:t xml:space="preserve"> the place of his martyrdom, where Padre Puglisi resembled Christ with his “ I was Expecting that”</w:t>
      </w:r>
      <w:r w:rsidR="0056775B">
        <w:rPr>
          <w:lang w:val="en-US"/>
        </w:rPr>
        <w:t>)</w:t>
      </w:r>
      <w:r>
        <w:rPr>
          <w:lang w:val="en-US"/>
        </w:rPr>
        <w:t>make up an ideal place where you meet God, where your faith grows and also your concern for the poor.</w:t>
      </w:r>
    </w:p>
    <w:p w:rsidR="007077AA" w:rsidRDefault="007077AA" w:rsidP="007077AA">
      <w:pPr>
        <w:rPr>
          <w:lang w:val="en-US"/>
        </w:rPr>
      </w:pPr>
      <w:proofErr w:type="spellStart"/>
      <w:r>
        <w:rPr>
          <w:lang w:val="en-US"/>
        </w:rPr>
        <w:t>Padrer</w:t>
      </w:r>
      <w:proofErr w:type="spellEnd"/>
      <w:r>
        <w:rPr>
          <w:lang w:val="en-US"/>
        </w:rPr>
        <w:t xml:space="preserve"> Puglisi lived in this flat together </w:t>
      </w:r>
      <w:proofErr w:type="gramStart"/>
      <w:r>
        <w:rPr>
          <w:lang w:val="en-US"/>
        </w:rPr>
        <w:t xml:space="preserve">with </w:t>
      </w:r>
      <w:r w:rsidRPr="005D716E">
        <w:rPr>
          <w:lang w:val="en-US"/>
        </w:rPr>
        <w:t xml:space="preserve"> his</w:t>
      </w:r>
      <w:proofErr w:type="gramEnd"/>
      <w:r w:rsidRPr="005D716E">
        <w:rPr>
          <w:lang w:val="en-US"/>
        </w:rPr>
        <w:t xml:space="preserve"> parents from 19</w:t>
      </w:r>
      <w:r>
        <w:rPr>
          <w:lang w:val="en-US"/>
        </w:rPr>
        <w:t xml:space="preserve">69 to 1982.He returned here in 1986 and, </w:t>
      </w:r>
      <w:r w:rsidRPr="009D38CE">
        <w:rPr>
          <w:lang w:val="en-US"/>
        </w:rPr>
        <w:t xml:space="preserve">after his mother’s death he went on living here with his father until 1992 when his father died too.  He </w:t>
      </w:r>
      <w:r>
        <w:rPr>
          <w:lang w:val="en-US"/>
        </w:rPr>
        <w:t>went on living in this house on his own until the day of his murder.</w:t>
      </w:r>
    </w:p>
    <w:p w:rsidR="007077AA" w:rsidRDefault="00187295" w:rsidP="007077AA">
      <w:pPr>
        <w:rPr>
          <w:lang w:val="en-US"/>
        </w:rPr>
      </w:pPr>
      <w:r>
        <w:rPr>
          <w:lang w:val="en-US"/>
        </w:rPr>
        <w:t xml:space="preserve">In this </w:t>
      </w:r>
      <w:proofErr w:type="gramStart"/>
      <w:r>
        <w:rPr>
          <w:lang w:val="en-US"/>
        </w:rPr>
        <w:t>house  there</w:t>
      </w:r>
      <w:proofErr w:type="gramEnd"/>
      <w:r>
        <w:rPr>
          <w:lang w:val="en-US"/>
        </w:rPr>
        <w:t xml:space="preserve"> are books, </w:t>
      </w:r>
      <w:proofErr w:type="spellStart"/>
      <w:r>
        <w:rPr>
          <w:lang w:val="en-US"/>
        </w:rPr>
        <w:t>furniture,clothes</w:t>
      </w:r>
      <w:proofErr w:type="spellEnd"/>
      <w:r>
        <w:rPr>
          <w:lang w:val="en-US"/>
        </w:rPr>
        <w:t xml:space="preserve">,  vestments and objects belonging to Blessed Giuseppe Puglisi and his parents, with whom he lived for many years.  These objects help us evoke the past together with the present and the future and give us an idea of what Padre </w:t>
      </w:r>
      <w:proofErr w:type="spellStart"/>
      <w:r>
        <w:rPr>
          <w:lang w:val="en-US"/>
        </w:rPr>
        <w:t>Pino</w:t>
      </w:r>
      <w:proofErr w:type="spellEnd"/>
      <w:r>
        <w:rPr>
          <w:lang w:val="en-US"/>
        </w:rPr>
        <w:t xml:space="preserve"> Puglisi’s life was like. The simplicity and sobriety of these objects make us understand how little Padre Puglisi considered all these objects and how much he valued books </w:t>
      </w:r>
      <w:proofErr w:type="gramStart"/>
      <w:r>
        <w:rPr>
          <w:lang w:val="en-US"/>
        </w:rPr>
        <w:t>( inside</w:t>
      </w:r>
      <w:proofErr w:type="gramEnd"/>
      <w:r>
        <w:rPr>
          <w:lang w:val="en-US"/>
        </w:rPr>
        <w:t xml:space="preserve"> his house there were about 6000 of them which were later moved to </w:t>
      </w:r>
      <w:proofErr w:type="spellStart"/>
      <w:r>
        <w:rPr>
          <w:lang w:val="en-US"/>
        </w:rPr>
        <w:t>Seminario</w:t>
      </w:r>
      <w:proofErr w:type="spellEnd"/>
      <w:r>
        <w:rPr>
          <w:lang w:val="en-US"/>
        </w:rPr>
        <w:t xml:space="preserve"> </w:t>
      </w:r>
      <w:proofErr w:type="spellStart"/>
      <w:r>
        <w:rPr>
          <w:lang w:val="en-US"/>
        </w:rPr>
        <w:t>Diocesano</w:t>
      </w:r>
      <w:proofErr w:type="spellEnd"/>
      <w:r>
        <w:rPr>
          <w:lang w:val="en-US"/>
        </w:rPr>
        <w:t>).</w:t>
      </w:r>
    </w:p>
    <w:p w:rsidR="00747153" w:rsidRDefault="00747153" w:rsidP="00747153">
      <w:pPr>
        <w:rPr>
          <w:lang w:val="en-US"/>
        </w:rPr>
      </w:pPr>
      <w:r>
        <w:rPr>
          <w:lang w:val="en-US"/>
        </w:rPr>
        <w:t xml:space="preserve">Blessed Giuseppe Puglisi chose to live in poverty as his house testifies.  It was not difficult for him to get rid of everything to </w:t>
      </w:r>
      <w:proofErr w:type="gramStart"/>
      <w:r>
        <w:rPr>
          <w:lang w:val="en-US"/>
        </w:rPr>
        <w:t>embrace  Christ</w:t>
      </w:r>
      <w:proofErr w:type="gramEnd"/>
      <w:r w:rsidR="00146BED">
        <w:rPr>
          <w:lang w:val="en-US"/>
        </w:rPr>
        <w:t xml:space="preserve"> on the</w:t>
      </w:r>
      <w:r w:rsidR="00FA21C8">
        <w:rPr>
          <w:lang w:val="en-US"/>
        </w:rPr>
        <w:t xml:space="preserve"> Cross and so  </w:t>
      </w:r>
      <w:r w:rsidR="00146BED">
        <w:rPr>
          <w:lang w:val="en-US"/>
        </w:rPr>
        <w:t>witness</w:t>
      </w:r>
      <w:r w:rsidR="00FA21C8">
        <w:rPr>
          <w:lang w:val="en-US"/>
        </w:rPr>
        <w:t>ing his f</w:t>
      </w:r>
      <w:r w:rsidR="00146BED">
        <w:rPr>
          <w:lang w:val="en-US"/>
        </w:rPr>
        <w:t>aith</w:t>
      </w:r>
      <w:r w:rsidR="00FA21C8">
        <w:rPr>
          <w:lang w:val="en-US"/>
        </w:rPr>
        <w:t xml:space="preserve"> in God.</w:t>
      </w:r>
    </w:p>
    <w:p w:rsidR="00081394" w:rsidRDefault="00081394" w:rsidP="00747153">
      <w:pPr>
        <w:rPr>
          <w:lang w:val="en-US"/>
        </w:rPr>
      </w:pPr>
      <w:r>
        <w:rPr>
          <w:lang w:val="en-US"/>
        </w:rPr>
        <w:t xml:space="preserve">Maurizio </w:t>
      </w:r>
      <w:proofErr w:type="spellStart"/>
      <w:r>
        <w:rPr>
          <w:lang w:val="en-US"/>
        </w:rPr>
        <w:t>Artale</w:t>
      </w:r>
      <w:proofErr w:type="spellEnd"/>
    </w:p>
    <w:p w:rsidR="00081394" w:rsidRDefault="00081394" w:rsidP="00747153">
      <w:pPr>
        <w:rPr>
          <w:lang w:val="en-US"/>
        </w:rPr>
      </w:pPr>
      <w:r>
        <w:rPr>
          <w:lang w:val="en-US"/>
        </w:rPr>
        <w:t xml:space="preserve">President of Centro di </w:t>
      </w:r>
      <w:proofErr w:type="spellStart"/>
      <w:r>
        <w:rPr>
          <w:lang w:val="en-US"/>
        </w:rPr>
        <w:t>Accoglienza</w:t>
      </w:r>
      <w:proofErr w:type="spellEnd"/>
      <w:r>
        <w:rPr>
          <w:lang w:val="en-US"/>
        </w:rPr>
        <w:t xml:space="preserve"> Padre </w:t>
      </w:r>
      <w:proofErr w:type="spellStart"/>
      <w:r>
        <w:rPr>
          <w:lang w:val="en-US"/>
        </w:rPr>
        <w:t>Nostro</w:t>
      </w:r>
      <w:proofErr w:type="spellEnd"/>
      <w:r>
        <w:rPr>
          <w:lang w:val="en-US"/>
        </w:rPr>
        <w:t xml:space="preserve"> </w:t>
      </w:r>
      <w:proofErr w:type="spellStart"/>
      <w:r>
        <w:rPr>
          <w:lang w:val="en-US"/>
        </w:rPr>
        <w:t>Onlus</w:t>
      </w:r>
      <w:proofErr w:type="spellEnd"/>
      <w:r>
        <w:rPr>
          <w:lang w:val="en-US"/>
        </w:rPr>
        <w:t xml:space="preserve"> </w:t>
      </w:r>
      <w:proofErr w:type="gramStart"/>
      <w:r>
        <w:rPr>
          <w:lang w:val="en-US"/>
        </w:rPr>
        <w:t>( Our</w:t>
      </w:r>
      <w:proofErr w:type="gramEnd"/>
      <w:r>
        <w:rPr>
          <w:lang w:val="en-US"/>
        </w:rPr>
        <w:t xml:space="preserve"> Father Welcoming Centre)</w:t>
      </w:r>
    </w:p>
    <w:p w:rsidR="00081394" w:rsidRDefault="00081394" w:rsidP="00747153">
      <w:pPr>
        <w:rPr>
          <w:lang w:val="en-US"/>
        </w:rPr>
      </w:pPr>
    </w:p>
    <w:p w:rsidR="00081394" w:rsidRDefault="009D38CE" w:rsidP="009D38CE">
      <w:pPr>
        <w:jc w:val="center"/>
        <w:rPr>
          <w:color w:val="4F81BD" w:themeColor="accent1"/>
          <w:sz w:val="32"/>
          <w:szCs w:val="32"/>
          <w:lang w:val="en-US"/>
        </w:rPr>
      </w:pPr>
      <w:r>
        <w:rPr>
          <w:color w:val="4F81BD" w:themeColor="accent1"/>
          <w:sz w:val="32"/>
          <w:szCs w:val="32"/>
          <w:lang w:val="en-US"/>
        </w:rPr>
        <w:t>Blessed Giuseppe Puglisi</w:t>
      </w:r>
    </w:p>
    <w:p w:rsidR="009D38CE" w:rsidRDefault="009D38CE" w:rsidP="009D38CE">
      <w:pPr>
        <w:jc w:val="center"/>
        <w:rPr>
          <w:color w:val="4F81BD" w:themeColor="accent1"/>
          <w:sz w:val="32"/>
          <w:szCs w:val="32"/>
          <w:lang w:val="en-US"/>
        </w:rPr>
      </w:pPr>
      <w:r>
        <w:rPr>
          <w:color w:val="4F81BD" w:themeColor="accent1"/>
          <w:sz w:val="32"/>
          <w:szCs w:val="32"/>
          <w:lang w:val="en-US"/>
        </w:rPr>
        <w:t>Blessed Giuseppe Puglisi’s Home</w:t>
      </w:r>
    </w:p>
    <w:p w:rsidR="009D38CE" w:rsidRDefault="009D38CE" w:rsidP="009D38CE">
      <w:pPr>
        <w:jc w:val="center"/>
        <w:rPr>
          <w:color w:val="4F81BD" w:themeColor="accent1"/>
          <w:sz w:val="24"/>
          <w:szCs w:val="24"/>
          <w:lang w:val="en-US"/>
        </w:rPr>
      </w:pPr>
      <w:r>
        <w:rPr>
          <w:color w:val="4F81BD" w:themeColor="accent1"/>
          <w:sz w:val="24"/>
          <w:szCs w:val="24"/>
          <w:lang w:val="en-US"/>
        </w:rPr>
        <w:t>Live History</w:t>
      </w:r>
    </w:p>
    <w:p w:rsidR="009D38CE" w:rsidRDefault="009D38CE" w:rsidP="009D38CE">
      <w:pPr>
        <w:rPr>
          <w:color w:val="4F81BD" w:themeColor="accent1"/>
          <w:sz w:val="24"/>
          <w:szCs w:val="24"/>
          <w:lang w:val="en-US"/>
        </w:rPr>
      </w:pPr>
    </w:p>
    <w:p w:rsidR="009D38CE" w:rsidRDefault="009D38CE" w:rsidP="009D38CE">
      <w:pPr>
        <w:pStyle w:val="Pidipagina"/>
        <w:widowControl/>
        <w:spacing w:line="240" w:lineRule="auto"/>
        <w:rPr>
          <w:rFonts w:ascii="Times New Roman" w:hAnsi="Times New Roman" w:cs="Times New Roman"/>
          <w:b/>
          <w:bCs/>
          <w:color w:val="365F91"/>
          <w:sz w:val="20"/>
          <w:szCs w:val="20"/>
        </w:rPr>
      </w:pPr>
      <w:r>
        <w:rPr>
          <w:rFonts w:ascii="Times New Roman" w:hAnsi="Times New Roman" w:cs="Times New Roman"/>
          <w:b/>
          <w:bCs/>
          <w:color w:val="365F91"/>
          <w:sz w:val="20"/>
          <w:szCs w:val="20"/>
        </w:rPr>
        <w:t xml:space="preserve">Associazione Centro di Accoglienza Padre Nostro - </w:t>
      </w:r>
      <w:proofErr w:type="spellStart"/>
      <w:r>
        <w:rPr>
          <w:rFonts w:ascii="Times New Roman" w:hAnsi="Times New Roman" w:cs="Times New Roman"/>
          <w:b/>
          <w:bCs/>
          <w:color w:val="365F91"/>
          <w:sz w:val="20"/>
          <w:szCs w:val="20"/>
        </w:rPr>
        <w:t>Onlus</w:t>
      </w:r>
      <w:proofErr w:type="spellEnd"/>
    </w:p>
    <w:p w:rsidR="009D38CE" w:rsidRDefault="009D38CE" w:rsidP="009D38CE">
      <w:pPr>
        <w:pStyle w:val="Pidipagina"/>
        <w:widowControl/>
        <w:spacing w:line="240" w:lineRule="auto"/>
        <w:rPr>
          <w:rFonts w:ascii="Times New Roman" w:hAnsi="Times New Roman" w:cs="Times New Roman"/>
          <w:color w:val="365F91"/>
          <w:sz w:val="20"/>
          <w:szCs w:val="20"/>
        </w:rPr>
      </w:pPr>
      <w:r>
        <w:rPr>
          <w:rFonts w:ascii="Times New Roman" w:hAnsi="Times New Roman" w:cs="Times New Roman"/>
          <w:color w:val="365F91"/>
          <w:sz w:val="20"/>
          <w:szCs w:val="20"/>
        </w:rPr>
        <w:t>Via Brancaccio 210  -  90124 Palermo</w:t>
      </w:r>
      <w:proofErr w:type="gramStart"/>
      <w:r>
        <w:rPr>
          <w:rFonts w:ascii="Times New Roman" w:hAnsi="Times New Roman" w:cs="Times New Roman"/>
          <w:color w:val="365F91"/>
          <w:sz w:val="20"/>
          <w:szCs w:val="20"/>
        </w:rPr>
        <w:t xml:space="preserve">  </w:t>
      </w:r>
      <w:proofErr w:type="gramEnd"/>
      <w:r>
        <w:rPr>
          <w:rFonts w:ascii="Times New Roman" w:hAnsi="Times New Roman" w:cs="Times New Roman"/>
          <w:color w:val="365F91"/>
          <w:sz w:val="20"/>
          <w:szCs w:val="20"/>
        </w:rPr>
        <w:t xml:space="preserve">-  </w:t>
      </w:r>
      <w:r>
        <w:rPr>
          <w:rFonts w:ascii="Times New Roman" w:hAnsi="Times New Roman" w:cs="Times New Roman"/>
          <w:b/>
          <w:bCs/>
          <w:color w:val="365F91"/>
          <w:sz w:val="20"/>
          <w:szCs w:val="20"/>
        </w:rPr>
        <w:t xml:space="preserve">Tel. </w:t>
      </w:r>
      <w:r>
        <w:rPr>
          <w:rFonts w:ascii="Times New Roman" w:hAnsi="Times New Roman" w:cs="Times New Roman"/>
          <w:color w:val="365F91"/>
          <w:sz w:val="20"/>
          <w:szCs w:val="20"/>
        </w:rPr>
        <w:t xml:space="preserve">(091) 6301150  </w:t>
      </w:r>
      <w:r>
        <w:rPr>
          <w:rFonts w:ascii="Times New Roman" w:hAnsi="Times New Roman" w:cs="Times New Roman"/>
          <w:b/>
          <w:bCs/>
          <w:color w:val="365F91"/>
          <w:sz w:val="20"/>
          <w:szCs w:val="20"/>
        </w:rPr>
        <w:t xml:space="preserve">-  Fax </w:t>
      </w:r>
      <w:r>
        <w:rPr>
          <w:rFonts w:ascii="Times New Roman" w:hAnsi="Times New Roman" w:cs="Times New Roman"/>
          <w:color w:val="365F91"/>
          <w:sz w:val="20"/>
          <w:szCs w:val="20"/>
        </w:rPr>
        <w:t xml:space="preserve">(091) 6301088  </w:t>
      </w:r>
    </w:p>
    <w:p w:rsidR="009D38CE" w:rsidRPr="009D38CE" w:rsidRDefault="009D38CE" w:rsidP="009D38CE">
      <w:pPr>
        <w:tabs>
          <w:tab w:val="center" w:pos="4818"/>
          <w:tab w:val="right" w:pos="9637"/>
        </w:tabs>
        <w:overflowPunct w:val="0"/>
        <w:autoSpaceDE w:val="0"/>
        <w:autoSpaceDN w:val="0"/>
        <w:adjustRightInd w:val="0"/>
        <w:spacing w:after="0" w:line="240" w:lineRule="auto"/>
        <w:rPr>
          <w:rFonts w:ascii="Times New Roman" w:eastAsia="Times New Roman" w:hAnsi="Times New Roman" w:cs="Times New Roman"/>
          <w:color w:val="365F91"/>
          <w:kern w:val="28"/>
          <w:sz w:val="20"/>
          <w:szCs w:val="20"/>
          <w:lang w:eastAsia="it-IT"/>
        </w:rPr>
      </w:pPr>
      <w:proofErr w:type="spellStart"/>
      <w:r w:rsidRPr="009D38CE">
        <w:rPr>
          <w:rFonts w:ascii="Times New Roman" w:eastAsia="Times New Roman" w:hAnsi="Times New Roman" w:cs="Times New Roman"/>
          <w:b/>
          <w:bCs/>
          <w:color w:val="365F91"/>
          <w:kern w:val="28"/>
          <w:sz w:val="20"/>
          <w:szCs w:val="20"/>
          <w:lang w:eastAsia="it-IT"/>
        </w:rPr>
        <w:t>Facebook</w:t>
      </w:r>
      <w:proofErr w:type="spellEnd"/>
      <w:r w:rsidRPr="009D38CE">
        <w:rPr>
          <w:rFonts w:ascii="Times New Roman" w:eastAsia="Times New Roman" w:hAnsi="Times New Roman" w:cs="Times New Roman"/>
          <w:color w:val="365F91"/>
          <w:kern w:val="28"/>
          <w:sz w:val="20"/>
          <w:szCs w:val="20"/>
          <w:lang w:eastAsia="it-IT"/>
        </w:rPr>
        <w:t xml:space="preserve">: Centro </w:t>
      </w:r>
      <w:proofErr w:type="spellStart"/>
      <w:r w:rsidRPr="009D38CE">
        <w:rPr>
          <w:rFonts w:ascii="Times New Roman" w:eastAsia="Times New Roman" w:hAnsi="Times New Roman" w:cs="Times New Roman"/>
          <w:color w:val="365F91"/>
          <w:kern w:val="28"/>
          <w:sz w:val="20"/>
          <w:szCs w:val="20"/>
          <w:lang w:eastAsia="it-IT"/>
        </w:rPr>
        <w:t>PadreNostro</w:t>
      </w:r>
      <w:proofErr w:type="spellEnd"/>
      <w:r w:rsidRPr="009D38CE">
        <w:rPr>
          <w:rFonts w:ascii="Times New Roman" w:eastAsia="Times New Roman" w:hAnsi="Times New Roman" w:cs="Times New Roman"/>
          <w:color w:val="365F91"/>
          <w:kern w:val="28"/>
          <w:sz w:val="20"/>
          <w:szCs w:val="20"/>
          <w:lang w:eastAsia="it-IT"/>
        </w:rPr>
        <w:t xml:space="preserve"> - </w:t>
      </w:r>
      <w:r w:rsidRPr="009D38CE">
        <w:rPr>
          <w:rFonts w:ascii="Times New Roman" w:eastAsia="Times New Roman" w:hAnsi="Times New Roman" w:cs="Times New Roman"/>
          <w:b/>
          <w:bCs/>
          <w:color w:val="365F91"/>
          <w:kern w:val="28"/>
          <w:sz w:val="20"/>
          <w:szCs w:val="20"/>
          <w:lang w:eastAsia="it-IT"/>
        </w:rPr>
        <w:t xml:space="preserve">Contatto </w:t>
      </w:r>
      <w:proofErr w:type="spellStart"/>
      <w:r w:rsidRPr="009D38CE">
        <w:rPr>
          <w:rFonts w:ascii="Times New Roman" w:eastAsia="Times New Roman" w:hAnsi="Times New Roman" w:cs="Times New Roman"/>
          <w:b/>
          <w:bCs/>
          <w:color w:val="365F91"/>
          <w:kern w:val="28"/>
          <w:sz w:val="20"/>
          <w:szCs w:val="20"/>
          <w:lang w:eastAsia="it-IT"/>
        </w:rPr>
        <w:t>skype</w:t>
      </w:r>
      <w:proofErr w:type="spellEnd"/>
      <w:r w:rsidRPr="009D38CE">
        <w:rPr>
          <w:rFonts w:ascii="Times New Roman" w:eastAsia="Times New Roman" w:hAnsi="Times New Roman" w:cs="Times New Roman"/>
          <w:color w:val="365F91"/>
          <w:kern w:val="28"/>
          <w:sz w:val="20"/>
          <w:szCs w:val="20"/>
          <w:lang w:eastAsia="it-IT"/>
        </w:rPr>
        <w:t xml:space="preserve">: </w:t>
      </w:r>
      <w:proofErr w:type="spellStart"/>
      <w:r w:rsidRPr="009D38CE">
        <w:rPr>
          <w:rFonts w:ascii="Times New Roman" w:eastAsia="Times New Roman" w:hAnsi="Times New Roman" w:cs="Times New Roman"/>
          <w:color w:val="365F91"/>
          <w:kern w:val="28"/>
          <w:sz w:val="20"/>
          <w:szCs w:val="20"/>
          <w:lang w:eastAsia="it-IT"/>
        </w:rPr>
        <w:t>segreteria.cpn</w:t>
      </w:r>
      <w:proofErr w:type="spellEnd"/>
      <w:proofErr w:type="gramStart"/>
      <w:r w:rsidRPr="009D38CE">
        <w:rPr>
          <w:rFonts w:ascii="Times New Roman" w:eastAsia="Times New Roman" w:hAnsi="Times New Roman" w:cs="Times New Roman"/>
          <w:color w:val="365F91"/>
          <w:kern w:val="28"/>
          <w:sz w:val="20"/>
          <w:szCs w:val="20"/>
          <w:lang w:eastAsia="it-IT"/>
        </w:rPr>
        <w:t xml:space="preserve">  </w:t>
      </w:r>
      <w:proofErr w:type="gramEnd"/>
      <w:r w:rsidRPr="009D38CE">
        <w:rPr>
          <w:rFonts w:ascii="Times New Roman" w:eastAsia="Times New Roman" w:hAnsi="Times New Roman" w:cs="Times New Roman"/>
          <w:b/>
          <w:bCs/>
          <w:color w:val="365F91"/>
          <w:kern w:val="28"/>
          <w:sz w:val="20"/>
          <w:szCs w:val="20"/>
          <w:lang w:eastAsia="it-IT"/>
        </w:rPr>
        <w:t>CF 97112590829</w:t>
      </w:r>
    </w:p>
    <w:p w:rsidR="009D38CE" w:rsidRPr="009D38CE" w:rsidRDefault="009D38CE" w:rsidP="009D38CE">
      <w:pPr>
        <w:rPr>
          <w:color w:val="4F81BD" w:themeColor="accent1"/>
          <w:sz w:val="24"/>
          <w:szCs w:val="24"/>
        </w:rPr>
      </w:pPr>
    </w:p>
    <w:p w:rsidR="00747153" w:rsidRPr="009D38CE" w:rsidRDefault="00747153" w:rsidP="007077AA"/>
    <w:p w:rsidR="007077AA" w:rsidRPr="009D38CE" w:rsidRDefault="007077AA" w:rsidP="00604E92"/>
    <w:p w:rsidR="00604E92" w:rsidRPr="006A0B01" w:rsidRDefault="006A0B01" w:rsidP="006A0B01">
      <w:pPr>
        <w:jc w:val="center"/>
        <w:rPr>
          <w:sz w:val="32"/>
          <w:szCs w:val="32"/>
          <w:lang w:val="en-US"/>
        </w:rPr>
      </w:pPr>
      <w:r w:rsidRPr="006A0B01">
        <w:rPr>
          <w:sz w:val="32"/>
          <w:szCs w:val="32"/>
          <w:lang w:val="en-US"/>
        </w:rPr>
        <w:t>PRELIMINARY INFORMATION FOR VISITORS</w:t>
      </w:r>
    </w:p>
    <w:p w:rsidR="006A0B01" w:rsidRDefault="006A0B01" w:rsidP="006A0B01">
      <w:pPr>
        <w:rPr>
          <w:sz w:val="32"/>
          <w:szCs w:val="32"/>
          <w:lang w:val="en-US"/>
        </w:rPr>
      </w:pPr>
      <w:r w:rsidRPr="006A0B01">
        <w:rPr>
          <w:sz w:val="32"/>
          <w:szCs w:val="32"/>
          <w:lang w:val="en-US"/>
        </w:rPr>
        <w:t xml:space="preserve">You are here </w:t>
      </w:r>
      <w:proofErr w:type="gramStart"/>
      <w:r w:rsidRPr="006A0B01">
        <w:rPr>
          <w:sz w:val="32"/>
          <w:szCs w:val="32"/>
          <w:lang w:val="en-US"/>
        </w:rPr>
        <w:t xml:space="preserve">in </w:t>
      </w:r>
      <w:r>
        <w:rPr>
          <w:sz w:val="32"/>
          <w:szCs w:val="32"/>
          <w:lang w:val="en-US"/>
        </w:rPr>
        <w:t xml:space="preserve"> “</w:t>
      </w:r>
      <w:proofErr w:type="gramEnd"/>
      <w:r>
        <w:rPr>
          <w:sz w:val="32"/>
          <w:szCs w:val="32"/>
          <w:lang w:val="en-US"/>
        </w:rPr>
        <w:t>Blessed Giuseppe Puglisi’s Home-Museum”.</w:t>
      </w:r>
    </w:p>
    <w:p w:rsidR="003A57E8" w:rsidRDefault="006A0B01" w:rsidP="006A0B01">
      <w:pPr>
        <w:rPr>
          <w:sz w:val="32"/>
          <w:szCs w:val="32"/>
          <w:lang w:val="en-US"/>
        </w:rPr>
      </w:pPr>
      <w:r>
        <w:rPr>
          <w:sz w:val="32"/>
          <w:szCs w:val="32"/>
          <w:lang w:val="en-US"/>
        </w:rPr>
        <w:t>Pa</w:t>
      </w:r>
      <w:r w:rsidR="003A57E8">
        <w:rPr>
          <w:sz w:val="32"/>
          <w:szCs w:val="32"/>
          <w:lang w:val="en-US"/>
        </w:rPr>
        <w:t xml:space="preserve">dre </w:t>
      </w:r>
      <w:proofErr w:type="spellStart"/>
      <w:r w:rsidR="003A57E8">
        <w:rPr>
          <w:sz w:val="32"/>
          <w:szCs w:val="32"/>
          <w:lang w:val="en-US"/>
        </w:rPr>
        <w:t>Pino</w:t>
      </w:r>
      <w:proofErr w:type="spellEnd"/>
      <w:r w:rsidR="003A57E8">
        <w:rPr>
          <w:sz w:val="32"/>
          <w:szCs w:val="32"/>
          <w:lang w:val="en-US"/>
        </w:rPr>
        <w:t xml:space="preserve"> Puglisi lived here </w:t>
      </w:r>
      <w:r w:rsidR="003A57E8" w:rsidRPr="003A57E8">
        <w:rPr>
          <w:sz w:val="32"/>
          <w:szCs w:val="32"/>
          <w:lang w:val="en-US"/>
        </w:rPr>
        <w:t xml:space="preserve">in </w:t>
      </w:r>
      <w:proofErr w:type="spellStart"/>
      <w:r w:rsidR="003A57E8" w:rsidRPr="003A57E8">
        <w:rPr>
          <w:sz w:val="32"/>
          <w:szCs w:val="32"/>
          <w:lang w:val="en-US"/>
        </w:rPr>
        <w:t>piazzale</w:t>
      </w:r>
      <w:proofErr w:type="spellEnd"/>
      <w:r w:rsidR="003A57E8" w:rsidRPr="003A57E8">
        <w:rPr>
          <w:sz w:val="32"/>
          <w:szCs w:val="32"/>
          <w:lang w:val="en-US"/>
        </w:rPr>
        <w:t xml:space="preserve"> Anita Garibaldi </w:t>
      </w:r>
      <w:proofErr w:type="gramStart"/>
      <w:r w:rsidR="003A57E8" w:rsidRPr="003A57E8">
        <w:rPr>
          <w:sz w:val="32"/>
          <w:szCs w:val="32"/>
          <w:lang w:val="en-US"/>
        </w:rPr>
        <w:t>with  his</w:t>
      </w:r>
      <w:proofErr w:type="gramEnd"/>
      <w:r w:rsidR="003A57E8" w:rsidRPr="003A57E8">
        <w:rPr>
          <w:sz w:val="32"/>
          <w:szCs w:val="32"/>
          <w:lang w:val="en-US"/>
        </w:rPr>
        <w:t xml:space="preserve"> parents from 1969 to 1982.He returned here in 1986 and, after his mother’s death he went on living here with his father until 1992 when his father died too. From that date to 15</w:t>
      </w:r>
      <w:r w:rsidR="003A57E8" w:rsidRPr="003A57E8">
        <w:rPr>
          <w:sz w:val="32"/>
          <w:szCs w:val="32"/>
          <w:vertAlign w:val="superscript"/>
          <w:lang w:val="en-US"/>
        </w:rPr>
        <w:t>th</w:t>
      </w:r>
      <w:r w:rsidR="003A57E8" w:rsidRPr="003A57E8">
        <w:rPr>
          <w:sz w:val="32"/>
          <w:szCs w:val="32"/>
          <w:lang w:val="en-US"/>
        </w:rPr>
        <w:t xml:space="preserve"> May 1993, date of his murder just in front of his house, he went on living in this house on his own</w:t>
      </w:r>
      <w:r w:rsidR="003A57E8">
        <w:rPr>
          <w:sz w:val="32"/>
          <w:szCs w:val="32"/>
          <w:lang w:val="en-US"/>
        </w:rPr>
        <w:t>.</w:t>
      </w:r>
    </w:p>
    <w:p w:rsidR="003A57E8" w:rsidRDefault="003A57E8" w:rsidP="006A0B01">
      <w:pPr>
        <w:rPr>
          <w:sz w:val="32"/>
          <w:szCs w:val="32"/>
          <w:lang w:val="en-US"/>
        </w:rPr>
      </w:pPr>
      <w:r>
        <w:rPr>
          <w:sz w:val="32"/>
          <w:szCs w:val="32"/>
          <w:lang w:val="en-US"/>
        </w:rPr>
        <w:t xml:space="preserve">What you can see here, furniture, books, clothes, vestments, personal objects, </w:t>
      </w:r>
      <w:proofErr w:type="spellStart"/>
      <w:r>
        <w:rPr>
          <w:sz w:val="32"/>
          <w:szCs w:val="32"/>
          <w:lang w:val="en-US"/>
        </w:rPr>
        <w:t>pèictures</w:t>
      </w:r>
      <w:proofErr w:type="spellEnd"/>
      <w:r>
        <w:rPr>
          <w:sz w:val="32"/>
          <w:szCs w:val="32"/>
          <w:lang w:val="en-US"/>
        </w:rPr>
        <w:t xml:space="preserve">, they all belonged to </w:t>
      </w:r>
      <w:r w:rsidR="00574DEC">
        <w:rPr>
          <w:sz w:val="32"/>
          <w:szCs w:val="32"/>
          <w:lang w:val="en-US"/>
        </w:rPr>
        <w:t>the Puglisi Family.</w:t>
      </w:r>
    </w:p>
    <w:p w:rsidR="00574DEC" w:rsidRPr="003A57E8" w:rsidRDefault="00574DEC" w:rsidP="006A0B01">
      <w:pPr>
        <w:rPr>
          <w:sz w:val="32"/>
          <w:szCs w:val="32"/>
          <w:lang w:val="en-US"/>
        </w:rPr>
      </w:pPr>
      <w:r>
        <w:rPr>
          <w:sz w:val="32"/>
          <w:szCs w:val="32"/>
          <w:lang w:val="en-US"/>
        </w:rPr>
        <w:t>Since 31</w:t>
      </w:r>
      <w:r w:rsidRPr="00574DEC">
        <w:rPr>
          <w:sz w:val="32"/>
          <w:szCs w:val="32"/>
          <w:vertAlign w:val="superscript"/>
          <w:lang w:val="en-US"/>
        </w:rPr>
        <w:t>st</w:t>
      </w:r>
      <w:r>
        <w:rPr>
          <w:sz w:val="32"/>
          <w:szCs w:val="32"/>
          <w:lang w:val="en-US"/>
        </w:rPr>
        <w:t xml:space="preserve"> January 2014 the </w:t>
      </w:r>
      <w:proofErr w:type="spellStart"/>
      <w:r>
        <w:rPr>
          <w:sz w:val="32"/>
          <w:szCs w:val="32"/>
          <w:lang w:val="en-US"/>
        </w:rPr>
        <w:t>apartement</w:t>
      </w:r>
      <w:proofErr w:type="spellEnd"/>
      <w:r>
        <w:rPr>
          <w:sz w:val="32"/>
          <w:szCs w:val="32"/>
          <w:lang w:val="en-US"/>
        </w:rPr>
        <w:t xml:space="preserve"> has been owned by the Charity “Centro di </w:t>
      </w:r>
      <w:proofErr w:type="spellStart"/>
      <w:r>
        <w:rPr>
          <w:sz w:val="32"/>
          <w:szCs w:val="32"/>
          <w:lang w:val="en-US"/>
        </w:rPr>
        <w:t>Accoglienza</w:t>
      </w:r>
      <w:proofErr w:type="spellEnd"/>
      <w:r>
        <w:rPr>
          <w:sz w:val="32"/>
          <w:szCs w:val="32"/>
          <w:lang w:val="en-US"/>
        </w:rPr>
        <w:t xml:space="preserve"> Padre </w:t>
      </w:r>
      <w:proofErr w:type="spellStart"/>
      <w:r>
        <w:rPr>
          <w:sz w:val="32"/>
          <w:szCs w:val="32"/>
          <w:lang w:val="en-US"/>
        </w:rPr>
        <w:t>Nostro</w:t>
      </w:r>
      <w:proofErr w:type="spellEnd"/>
      <w:r>
        <w:rPr>
          <w:sz w:val="32"/>
          <w:szCs w:val="32"/>
          <w:lang w:val="en-US"/>
        </w:rPr>
        <w:t xml:space="preserve"> </w:t>
      </w:r>
      <w:proofErr w:type="spellStart"/>
      <w:r>
        <w:rPr>
          <w:sz w:val="32"/>
          <w:szCs w:val="32"/>
          <w:lang w:val="en-US"/>
        </w:rPr>
        <w:t>Onlus</w:t>
      </w:r>
      <w:proofErr w:type="spellEnd"/>
      <w:r>
        <w:rPr>
          <w:sz w:val="32"/>
          <w:szCs w:val="32"/>
          <w:lang w:val="en-US"/>
        </w:rPr>
        <w:t xml:space="preserve">” (Our Father Welcoming Centre) which was founded by Father </w:t>
      </w:r>
      <w:proofErr w:type="spellStart"/>
      <w:r>
        <w:rPr>
          <w:sz w:val="32"/>
          <w:szCs w:val="32"/>
          <w:lang w:val="en-US"/>
        </w:rPr>
        <w:t>Pino</w:t>
      </w:r>
      <w:proofErr w:type="spellEnd"/>
      <w:r>
        <w:rPr>
          <w:sz w:val="32"/>
          <w:szCs w:val="32"/>
          <w:lang w:val="en-US"/>
        </w:rPr>
        <w:t xml:space="preserve"> Puglisi himself in Brancaccio on 16</w:t>
      </w:r>
      <w:r w:rsidRPr="00574DEC">
        <w:rPr>
          <w:sz w:val="32"/>
          <w:szCs w:val="32"/>
          <w:vertAlign w:val="superscript"/>
          <w:lang w:val="en-US"/>
        </w:rPr>
        <w:t>th</w:t>
      </w:r>
      <w:r>
        <w:rPr>
          <w:sz w:val="32"/>
          <w:szCs w:val="32"/>
          <w:lang w:val="en-US"/>
        </w:rPr>
        <w:t xml:space="preserve"> July 1991.</w:t>
      </w:r>
    </w:p>
    <w:sectPr w:rsidR="00574DEC" w:rsidRPr="003A5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B6"/>
    <w:rsid w:val="000719A1"/>
    <w:rsid w:val="00081394"/>
    <w:rsid w:val="00121EAC"/>
    <w:rsid w:val="00146BED"/>
    <w:rsid w:val="00187295"/>
    <w:rsid w:val="001926DD"/>
    <w:rsid w:val="001E7A6C"/>
    <w:rsid w:val="00235C70"/>
    <w:rsid w:val="00250871"/>
    <w:rsid w:val="003A57E8"/>
    <w:rsid w:val="003D2AFE"/>
    <w:rsid w:val="00420F68"/>
    <w:rsid w:val="005254E8"/>
    <w:rsid w:val="0056775B"/>
    <w:rsid w:val="00574DEC"/>
    <w:rsid w:val="005F6F18"/>
    <w:rsid w:val="00604E92"/>
    <w:rsid w:val="006A0B01"/>
    <w:rsid w:val="007077AA"/>
    <w:rsid w:val="00724756"/>
    <w:rsid w:val="00747153"/>
    <w:rsid w:val="00757158"/>
    <w:rsid w:val="00777CD2"/>
    <w:rsid w:val="007B63D3"/>
    <w:rsid w:val="008E50B6"/>
    <w:rsid w:val="00900C46"/>
    <w:rsid w:val="00954CBB"/>
    <w:rsid w:val="00975CD1"/>
    <w:rsid w:val="009D38CE"/>
    <w:rsid w:val="009F2CAB"/>
    <w:rsid w:val="00B12358"/>
    <w:rsid w:val="00B36891"/>
    <w:rsid w:val="00C36746"/>
    <w:rsid w:val="00C36C86"/>
    <w:rsid w:val="00CB24C6"/>
    <w:rsid w:val="00D11AF2"/>
    <w:rsid w:val="00D54462"/>
    <w:rsid w:val="00D61DA9"/>
    <w:rsid w:val="00E151DC"/>
    <w:rsid w:val="00E20E39"/>
    <w:rsid w:val="00E55834"/>
    <w:rsid w:val="00FA21C8"/>
    <w:rsid w:val="00FE3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D38CE"/>
    <w:pPr>
      <w:widowControl w:val="0"/>
      <w:tabs>
        <w:tab w:val="center" w:pos="4818"/>
        <w:tab w:val="right" w:pos="9637"/>
      </w:tabs>
      <w:overflowPunct w:val="0"/>
      <w:autoSpaceDE w:val="0"/>
      <w:autoSpaceDN w:val="0"/>
      <w:adjustRightInd w:val="0"/>
      <w:spacing w:after="0" w:line="275" w:lineRule="auto"/>
    </w:pPr>
    <w:rPr>
      <w:rFonts w:ascii="Calibri" w:eastAsiaTheme="minorEastAsia" w:hAnsi="Calibri" w:cs="Calibri"/>
      <w:color w:val="000000"/>
      <w:kern w:val="28"/>
      <w:lang w:eastAsia="it-IT"/>
    </w:rPr>
  </w:style>
  <w:style w:type="character" w:customStyle="1" w:styleId="PidipaginaCarattere">
    <w:name w:val="Piè di pagina Carattere"/>
    <w:basedOn w:val="Carpredefinitoparagrafo"/>
    <w:link w:val="Pidipagina"/>
    <w:uiPriority w:val="99"/>
    <w:rsid w:val="009D38CE"/>
    <w:rPr>
      <w:rFonts w:ascii="Calibri" w:eastAsiaTheme="minorEastAsia" w:hAnsi="Calibri" w:cs="Calibri"/>
      <w:color w:val="000000"/>
      <w:kern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D38CE"/>
    <w:pPr>
      <w:widowControl w:val="0"/>
      <w:tabs>
        <w:tab w:val="center" w:pos="4818"/>
        <w:tab w:val="right" w:pos="9637"/>
      </w:tabs>
      <w:overflowPunct w:val="0"/>
      <w:autoSpaceDE w:val="0"/>
      <w:autoSpaceDN w:val="0"/>
      <w:adjustRightInd w:val="0"/>
      <w:spacing w:after="0" w:line="275" w:lineRule="auto"/>
    </w:pPr>
    <w:rPr>
      <w:rFonts w:ascii="Calibri" w:eastAsiaTheme="minorEastAsia" w:hAnsi="Calibri" w:cs="Calibri"/>
      <w:color w:val="000000"/>
      <w:kern w:val="28"/>
      <w:lang w:eastAsia="it-IT"/>
    </w:rPr>
  </w:style>
  <w:style w:type="character" w:customStyle="1" w:styleId="PidipaginaCarattere">
    <w:name w:val="Piè di pagina Carattere"/>
    <w:basedOn w:val="Carpredefinitoparagrafo"/>
    <w:link w:val="Pidipagina"/>
    <w:uiPriority w:val="99"/>
    <w:rsid w:val="009D38CE"/>
    <w:rPr>
      <w:rFonts w:ascii="Calibri" w:eastAsiaTheme="minorEastAsia" w:hAnsi="Calibri" w:cs="Calibri"/>
      <w:color w:val="000000"/>
      <w:kern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Stella</dc:creator>
  <cp:lastModifiedBy>Maria Stella</cp:lastModifiedBy>
  <cp:revision>2</cp:revision>
  <dcterms:created xsi:type="dcterms:W3CDTF">2015-02-20T18:36:00Z</dcterms:created>
  <dcterms:modified xsi:type="dcterms:W3CDTF">2015-02-20T18:36:00Z</dcterms:modified>
</cp:coreProperties>
</file>